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629" w:rsidRDefault="007703EB">
      <w:pPr>
        <w:bidi/>
        <w:rPr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  <w:rtl/>
        </w:rPr>
        <w:t>باسمه تعالی</w:t>
      </w:r>
    </w:p>
    <w:p w:rsidR="00ED2629" w:rsidRDefault="007703EB">
      <w:pPr>
        <w:bidi/>
        <w:rPr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  <w:rtl/>
        </w:rPr>
        <w:t xml:space="preserve">واحد فرهنگی و اجتماعی پردیس </w:t>
      </w:r>
      <w:r w:rsidR="005605D8">
        <w:rPr>
          <w:rFonts w:cs="Times New Roman" w:hint="cs"/>
          <w:b/>
          <w:sz w:val="28"/>
          <w:szCs w:val="28"/>
          <w:u w:val="single"/>
          <w:rtl/>
        </w:rPr>
        <w:t>علامه امینی</w:t>
      </w:r>
      <w:r>
        <w:rPr>
          <w:b/>
          <w:sz w:val="28"/>
          <w:szCs w:val="28"/>
          <w:u w:val="single"/>
          <w:rtl/>
        </w:rPr>
        <w:t xml:space="preserve"> </w:t>
      </w:r>
      <w:r>
        <w:rPr>
          <w:rFonts w:cs="Times New Roman"/>
          <w:b/>
          <w:sz w:val="28"/>
          <w:szCs w:val="28"/>
          <w:u w:val="single"/>
          <w:rtl/>
        </w:rPr>
        <w:t xml:space="preserve">تبریز </w:t>
      </w:r>
    </w:p>
    <w:p w:rsidR="00ED2629" w:rsidRPr="005605D8" w:rsidRDefault="005605D8">
      <w:pPr>
        <w:jc w:val="right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 xml:space="preserve">فرخ قربانی نامور:  معاون آموزشی ، فرهنگی اجتماعی و پژوهشی </w:t>
      </w:r>
    </w:p>
    <w:p w:rsidR="00ED2629" w:rsidRDefault="005605D8">
      <w:pPr>
        <w:jc w:val="right"/>
        <w:rPr>
          <w:sz w:val="28"/>
          <w:szCs w:val="28"/>
        </w:rPr>
      </w:pPr>
      <w:r>
        <w:rPr>
          <w:rFonts w:cs="Times New Roman" w:hint="cs"/>
          <w:sz w:val="28"/>
          <w:szCs w:val="28"/>
          <w:rtl/>
        </w:rPr>
        <w:t>میر محمد سیدی :</w:t>
      </w:r>
      <w:r w:rsidR="007703EB">
        <w:rPr>
          <w:rFonts w:cs="Times New Roman"/>
          <w:sz w:val="28"/>
          <w:szCs w:val="28"/>
          <w:rtl/>
        </w:rPr>
        <w:t xml:space="preserve"> کارشناس مسئول فرهنگی و اجتماعی</w:t>
      </w:r>
    </w:p>
    <w:p w:rsidR="00ED2629" w:rsidRDefault="005605D8" w:rsidP="005605D8">
      <w:pPr>
        <w:jc w:val="right"/>
        <w:rPr>
          <w:sz w:val="28"/>
          <w:szCs w:val="28"/>
        </w:rPr>
      </w:pPr>
      <w:r>
        <w:rPr>
          <w:rFonts w:cs="Times New Roman" w:hint="cs"/>
          <w:sz w:val="28"/>
          <w:szCs w:val="28"/>
          <w:rtl/>
        </w:rPr>
        <w:t xml:space="preserve">اسد محمدی نیا : </w:t>
      </w:r>
      <w:r w:rsidR="007703EB">
        <w:rPr>
          <w:rFonts w:cs="Times New Roman"/>
          <w:sz w:val="28"/>
          <w:szCs w:val="28"/>
          <w:rtl/>
        </w:rPr>
        <w:t>کارشناس قران و عترت</w:t>
      </w:r>
      <w:r w:rsidR="007703EB">
        <w:rPr>
          <w:sz w:val="28"/>
          <w:szCs w:val="28"/>
        </w:rPr>
        <w:t xml:space="preserve"> </w:t>
      </w:r>
    </w:p>
    <w:p w:rsidR="00ED2629" w:rsidRDefault="00ED2629">
      <w:pPr>
        <w:bidi/>
        <w:rPr>
          <w:b/>
          <w:sz w:val="28"/>
          <w:szCs w:val="28"/>
        </w:rPr>
      </w:pPr>
    </w:p>
    <w:p w:rsidR="00ED2629" w:rsidRDefault="007703EB">
      <w:pPr>
        <w:bidi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  <w:rtl/>
        </w:rPr>
        <w:t xml:space="preserve">بخش ها و برنامه های واحد فرهنگی و اجتماعی پردیس </w:t>
      </w:r>
    </w:p>
    <w:p w:rsidR="00ED2629" w:rsidRDefault="007703EB">
      <w:pPr>
        <w:bidi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  <w:rtl/>
        </w:rPr>
        <w:t>دانشگاه فرهنگیان به منزله مهمترین نهاد تخصصی تربیت معلم در کشور مسئولیت تربیت معلمان طراز جمهوری اسلامی ایران بر اساس نظام معیار اسلامی را عهده دار است</w:t>
      </w:r>
      <w:r>
        <w:rPr>
          <w:sz w:val="28"/>
          <w:szCs w:val="28"/>
          <w:rtl/>
        </w:rPr>
        <w:t xml:space="preserve">. </w:t>
      </w:r>
      <w:r>
        <w:rPr>
          <w:rFonts w:cs="Times New Roman"/>
          <w:sz w:val="28"/>
          <w:szCs w:val="28"/>
          <w:rtl/>
        </w:rPr>
        <w:t>لذا بایستی همه ی برنامه های آموزشی، پژوهشی ، فرهنگی ودانشجویی این دانشگاه در راستای زمینه سازی برای کسب شایستگی های عام و اختصاصی معلم توسط دانشجو معلمان سازمان یابد</w:t>
      </w:r>
      <w:r>
        <w:rPr>
          <w:sz w:val="28"/>
          <w:szCs w:val="28"/>
          <w:rtl/>
        </w:rPr>
        <w:t xml:space="preserve">. </w:t>
      </w:r>
      <w:r>
        <w:rPr>
          <w:rFonts w:cs="Times New Roman"/>
          <w:sz w:val="28"/>
          <w:szCs w:val="28"/>
          <w:rtl/>
        </w:rPr>
        <w:t>معاونت فرهنگی و اجتماعی دانشگاه، سیاست ارتقا و توسعه مسابقات فرهنگی را مجدانه پی گرفته است و توسعه کمی و کیفی جشنواره های دانشگاه فرهنگی و تنوع بخشی به رشته ها را با رویکرد اندیشه ورزانه در دستور کار قرار داده است</w:t>
      </w:r>
      <w:r>
        <w:rPr>
          <w:sz w:val="28"/>
          <w:szCs w:val="28"/>
          <w:rtl/>
        </w:rPr>
        <w:t xml:space="preserve">. </w:t>
      </w:r>
      <w:r>
        <w:rPr>
          <w:rFonts w:cs="Times New Roman"/>
          <w:sz w:val="28"/>
          <w:szCs w:val="28"/>
          <w:rtl/>
        </w:rPr>
        <w:t xml:space="preserve">از جشنواره ها و طرح های این واحد می توان به </w:t>
      </w:r>
      <w:r w:rsidR="00A46D12">
        <w:rPr>
          <w:rFonts w:cs="Times New Roman" w:hint="cs"/>
          <w:sz w:val="28"/>
          <w:szCs w:val="28"/>
          <w:rtl/>
        </w:rPr>
        <w:t xml:space="preserve">موارد زیر اشاره کرد: </w:t>
      </w:r>
    </w:p>
    <w:p w:rsidR="00ED2629" w:rsidRDefault="007703EB">
      <w:pPr>
        <w:bidi/>
        <w:jc w:val="both"/>
        <w:rPr>
          <w:sz w:val="28"/>
          <w:szCs w:val="28"/>
          <w:rtl/>
        </w:rPr>
      </w:pPr>
      <w:r w:rsidRPr="00B775F6">
        <w:rPr>
          <w:rFonts w:cs="Times New Roman"/>
          <w:bCs/>
          <w:sz w:val="32"/>
          <w:szCs w:val="32"/>
          <w:rtl/>
        </w:rPr>
        <w:t>طرح سراج</w:t>
      </w:r>
      <w:r>
        <w:rPr>
          <w:sz w:val="28"/>
          <w:szCs w:val="28"/>
          <w:rtl/>
        </w:rPr>
        <w:t xml:space="preserve">: </w:t>
      </w:r>
      <w:r>
        <w:rPr>
          <w:rFonts w:cs="Times New Roman"/>
          <w:sz w:val="28"/>
          <w:szCs w:val="28"/>
          <w:rtl/>
        </w:rPr>
        <w:t xml:space="preserve">به منظور توانمندسازی دانشجو معلمان در مسیر تداوم حفظ قران کریم و تحقق منویات مقام معظم رهبری در خصوص افزایش کمی حافظان قران کریم، این جشنواره با هدف حفظ جزء </w:t>
      </w:r>
      <w:r>
        <w:rPr>
          <w:sz w:val="28"/>
          <w:szCs w:val="28"/>
          <w:rtl/>
        </w:rPr>
        <w:t xml:space="preserve">30 </w:t>
      </w:r>
      <w:r>
        <w:rPr>
          <w:rFonts w:cs="Times New Roman"/>
          <w:sz w:val="28"/>
          <w:szCs w:val="28"/>
          <w:rtl/>
        </w:rPr>
        <w:t>قران کریم برگزار می گردد</w:t>
      </w:r>
      <w:r>
        <w:rPr>
          <w:sz w:val="28"/>
          <w:szCs w:val="28"/>
          <w:rtl/>
        </w:rPr>
        <w:t>.</w:t>
      </w:r>
    </w:p>
    <w:p w:rsidR="00FE4933" w:rsidRDefault="00FE4933" w:rsidP="00FE4933">
      <w:pPr>
        <w:bidi/>
        <w:jc w:val="both"/>
        <w:rPr>
          <w:sz w:val="28"/>
          <w:szCs w:val="28"/>
          <w:rtl/>
        </w:rPr>
      </w:pPr>
    </w:p>
    <w:p w:rsidR="00FE4933" w:rsidRDefault="00624372" w:rsidP="00FE4933">
      <w:pPr>
        <w:bidi/>
        <w:jc w:val="both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6BBF0F89" wp14:editId="1BC3E578">
            <wp:extent cx="5619750" cy="302895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08" cy="30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33" w:rsidRDefault="00FE4933" w:rsidP="00FE4933">
      <w:pPr>
        <w:bidi/>
        <w:jc w:val="both"/>
        <w:rPr>
          <w:sz w:val="28"/>
          <w:szCs w:val="28"/>
          <w:rtl/>
        </w:rPr>
      </w:pPr>
    </w:p>
    <w:p w:rsidR="00ED2629" w:rsidRDefault="007703EB">
      <w:pPr>
        <w:bidi/>
        <w:jc w:val="both"/>
        <w:rPr>
          <w:sz w:val="28"/>
          <w:szCs w:val="28"/>
        </w:rPr>
      </w:pPr>
      <w:r w:rsidRPr="00B775F6">
        <w:rPr>
          <w:rFonts w:cs="Times New Roman"/>
          <w:bCs/>
          <w:sz w:val="32"/>
          <w:szCs w:val="32"/>
          <w:rtl/>
        </w:rPr>
        <w:t xml:space="preserve">طرح </w:t>
      </w:r>
      <w:r w:rsidRPr="00B775F6">
        <w:rPr>
          <w:bCs/>
          <w:sz w:val="32"/>
          <w:szCs w:val="32"/>
          <w:rtl/>
        </w:rPr>
        <w:t>555</w:t>
      </w:r>
      <w:r>
        <w:rPr>
          <w:sz w:val="28"/>
          <w:szCs w:val="28"/>
          <w:rtl/>
        </w:rPr>
        <w:t xml:space="preserve">: </w:t>
      </w:r>
      <w:r>
        <w:rPr>
          <w:rFonts w:cs="Times New Roman"/>
          <w:sz w:val="28"/>
          <w:szCs w:val="28"/>
          <w:rtl/>
        </w:rPr>
        <w:t>به منظور بسترسازی برای تربیت معلمانی مهارتی و توانمندسازی فرهنگی و دانش افزایی و آشنایی با اصول حرفه ای نقد فیلم، آشنایی با میراث فرهنگی و مفاخر، گسترش فرهنگ کتاب و کتابخوانی، این جشنواره در سه بخش مطالعه و نقد کتاب، اکران و نقد فیلم، بازدید از اماکن فرهنگی برگزار می گردد</w:t>
      </w:r>
      <w:r>
        <w:rPr>
          <w:sz w:val="28"/>
          <w:szCs w:val="28"/>
          <w:rtl/>
        </w:rPr>
        <w:t>.</w:t>
      </w:r>
    </w:p>
    <w:p w:rsidR="005605D8" w:rsidRDefault="00A71A50">
      <w:pPr>
        <w:bidi/>
        <w:jc w:val="both"/>
        <w:rPr>
          <w:sz w:val="28"/>
          <w:szCs w:val="28"/>
          <w:rtl/>
        </w:rPr>
      </w:pPr>
      <w:r>
        <w:rPr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7pt;margin-top:9.6pt;width:400.5pt;height:235.85pt;z-index:251659264;mso-position-horizontal-relative:margin;mso-position-vertical-relative:text">
            <v:textbox>
              <w:txbxContent>
                <w:p w:rsidR="00052C74" w:rsidRDefault="007703EB" w:rsidP="00052C74">
                  <w:pPr>
                    <w:bidi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48250" cy="2905125"/>
                        <wp:effectExtent l="0" t="0" r="0" b="9525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5871" cy="292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605D8" w:rsidRDefault="00A71A50" w:rsidP="005605D8">
      <w:pPr>
        <w:bidi/>
        <w:jc w:val="both"/>
        <w:rPr>
          <w:sz w:val="28"/>
          <w:szCs w:val="28"/>
          <w:rtl/>
        </w:rPr>
      </w:pPr>
      <w:r>
        <w:rPr>
          <w:rtl/>
        </w:rPr>
        <w:pict>
          <v:shape id="_x0000_s1026" type="#_x0000_t202" style="position:absolute;left:0;text-align:left;margin-left:114.9pt;margin-top:18.3pt;width:12.6pt;height:3.55pt;z-index:251658240;mso-position-horizontal-relative:margin;mso-position-vertical-relative:text" filled="f" strokecolor="black [3213]">
            <v:textbox>
              <w:txbxContent>
                <w:p w:rsidR="00052C74" w:rsidRDefault="00A71A50"/>
              </w:txbxContent>
            </v:textbox>
            <w10:wrap anchorx="margin"/>
          </v:shape>
        </w:pict>
      </w:r>
    </w:p>
    <w:p w:rsidR="00ED2629" w:rsidRDefault="00ED2629" w:rsidP="005605D8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FE4933" w:rsidRDefault="00FE4933" w:rsidP="00FE4933">
      <w:pPr>
        <w:bidi/>
        <w:jc w:val="both"/>
        <w:rPr>
          <w:sz w:val="28"/>
          <w:szCs w:val="28"/>
          <w:rtl/>
        </w:rPr>
      </w:pPr>
    </w:p>
    <w:p w:rsidR="00B775F6" w:rsidRDefault="00B775F6" w:rsidP="00B775F6">
      <w:pPr>
        <w:bidi/>
        <w:jc w:val="both"/>
        <w:rPr>
          <w:sz w:val="28"/>
          <w:szCs w:val="28"/>
          <w:rtl/>
        </w:rPr>
      </w:pPr>
    </w:p>
    <w:p w:rsidR="002C4B14" w:rsidRDefault="00B775F6" w:rsidP="00B53DCD">
      <w:pPr>
        <w:bidi/>
        <w:jc w:val="both"/>
        <w:rPr>
          <w:sz w:val="28"/>
          <w:szCs w:val="28"/>
          <w:rtl/>
        </w:rPr>
      </w:pPr>
      <w:r>
        <w:rPr>
          <w:rFonts w:cs="Arial" w:hint="cs"/>
          <w:b/>
          <w:bCs/>
          <w:sz w:val="32"/>
          <w:szCs w:val="32"/>
          <w:rtl/>
        </w:rPr>
        <w:t>جشنواره</w:t>
      </w:r>
      <w:r w:rsidRPr="00B775F6">
        <w:rPr>
          <w:rFonts w:cs="Arial" w:hint="cs"/>
          <w:b/>
          <w:bCs/>
          <w:sz w:val="32"/>
          <w:szCs w:val="32"/>
          <w:rtl/>
        </w:rPr>
        <w:t xml:space="preserve"> قرآن و عترت</w:t>
      </w:r>
      <w:r>
        <w:rPr>
          <w:rFonts w:cs="Arial" w:hint="cs"/>
          <w:sz w:val="28"/>
          <w:szCs w:val="28"/>
          <w:rtl/>
        </w:rPr>
        <w:t xml:space="preserve"> </w:t>
      </w:r>
      <w:r w:rsidR="007703EB">
        <w:rPr>
          <w:sz w:val="28"/>
          <w:szCs w:val="28"/>
          <w:rtl/>
        </w:rPr>
        <w:t xml:space="preserve">: </w:t>
      </w:r>
      <w:r w:rsidR="007703EB">
        <w:rPr>
          <w:rFonts w:cs="Times New Roman"/>
          <w:sz w:val="28"/>
          <w:szCs w:val="28"/>
          <w:rtl/>
        </w:rPr>
        <w:t xml:space="preserve">به منظور زمینه سازی و ایجاد انس و الفت هر چه بیشتر دانشجویان با قران کریم و سیره معصومین </w:t>
      </w:r>
      <w:r w:rsidR="007703EB">
        <w:rPr>
          <w:sz w:val="28"/>
          <w:szCs w:val="28"/>
          <w:rtl/>
        </w:rPr>
        <w:t>(</w:t>
      </w:r>
      <w:r w:rsidR="007703EB">
        <w:rPr>
          <w:rFonts w:cs="Times New Roman"/>
          <w:sz w:val="28"/>
          <w:szCs w:val="28"/>
          <w:rtl/>
        </w:rPr>
        <w:t>ع</w:t>
      </w:r>
      <w:r w:rsidR="007703EB">
        <w:rPr>
          <w:sz w:val="28"/>
          <w:szCs w:val="28"/>
          <w:rtl/>
        </w:rPr>
        <w:t>)</w:t>
      </w:r>
      <w:r w:rsidR="007703EB">
        <w:rPr>
          <w:rFonts w:cs="Times New Roman"/>
          <w:sz w:val="28"/>
          <w:szCs w:val="28"/>
          <w:rtl/>
        </w:rPr>
        <w:t xml:space="preserve">، این جشنواره در </w:t>
      </w:r>
      <w:r w:rsidR="007703EB">
        <w:rPr>
          <w:sz w:val="28"/>
          <w:szCs w:val="28"/>
          <w:rtl/>
        </w:rPr>
        <w:t xml:space="preserve">5 </w:t>
      </w:r>
      <w:r w:rsidR="007703EB">
        <w:rPr>
          <w:rFonts w:cs="Times New Roman"/>
          <w:sz w:val="28"/>
          <w:szCs w:val="28"/>
          <w:rtl/>
        </w:rPr>
        <w:t>بخش شامل رشته های آوایی ، رشته های معارفی، رشته های ادبی، رشته های هنری، رشته های پژوهشی و رشته های فناوری برگزار می گردد</w:t>
      </w:r>
      <w:r w:rsidR="002C4B14">
        <w:rPr>
          <w:rFonts w:cs="Times New Roman" w:hint="cs"/>
          <w:sz w:val="28"/>
          <w:szCs w:val="28"/>
          <w:rtl/>
        </w:rPr>
        <w:t>.</w:t>
      </w:r>
      <w:r w:rsidR="00B53DCD">
        <w:rPr>
          <w:rFonts w:cs="Times New Roman" w:hint="cs"/>
          <w:sz w:val="28"/>
          <w:szCs w:val="28"/>
          <w:rtl/>
        </w:rPr>
        <w:t xml:space="preserve"> و سایر جشنوارهای ملی علمی و فرهنگی </w:t>
      </w:r>
      <w:r w:rsidR="00B53DCD" w:rsidRPr="00B53DCD">
        <w:rPr>
          <w:rFonts w:cs="Times New Roman" w:hint="cs"/>
          <w:b/>
          <w:bCs/>
          <w:sz w:val="32"/>
          <w:szCs w:val="32"/>
          <w:u w:val="single"/>
          <w:rtl/>
        </w:rPr>
        <w:t>رویش و حرکت</w:t>
      </w:r>
      <w:r w:rsidR="00B53DCD">
        <w:rPr>
          <w:rFonts w:cs="Times New Roman" w:hint="cs"/>
          <w:sz w:val="28"/>
          <w:szCs w:val="28"/>
          <w:rtl/>
        </w:rPr>
        <w:t xml:space="preserve"> که در دانشگاههای سراسر کشوربرگزار میشود. </w:t>
      </w:r>
    </w:p>
    <w:p w:rsidR="00ED2629" w:rsidRDefault="00AC79F8" w:rsidP="002C4B14">
      <w:pPr>
        <w:bidi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</w:t>
      </w:r>
      <w:r w:rsidR="00A71A50">
        <w:pict>
          <v:shape id="_x0000_s1028" type="#_x0000_t202" style="position:absolute;left:0;text-align:left;margin-left:49pt;margin-top:3.45pt;width:405.75pt;height:235.85pt;z-index:251660288;mso-position-horizontal:absolute;mso-position-horizontal-relative:margin;mso-position-vertical:absolute;mso-position-vertical-relative:text">
            <v:textbox style="mso-next-textbox:#_x0000_s1028">
              <w:txbxContent>
                <w:p w:rsidR="00052C74" w:rsidRDefault="007703EB" w:rsidP="00052C74">
                  <w:pPr>
                    <w:bidi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09364" cy="2799715"/>
                        <wp:effectExtent l="0" t="0" r="1270" b="635"/>
                        <wp:docPr id="2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0088" cy="2833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Default="007703EB" w:rsidP="00B775F6">
      <w:pPr>
        <w:bidi/>
        <w:jc w:val="both"/>
        <w:rPr>
          <w:sz w:val="28"/>
          <w:szCs w:val="28"/>
        </w:rPr>
      </w:pPr>
      <w:r w:rsidRPr="00B775F6">
        <w:rPr>
          <w:rFonts w:cs="Times New Roman"/>
          <w:bCs/>
          <w:sz w:val="32"/>
          <w:szCs w:val="32"/>
          <w:rtl/>
        </w:rPr>
        <w:lastRenderedPageBreak/>
        <w:t>طرح دوشنبه های قرانی</w:t>
      </w:r>
      <w:r>
        <w:rPr>
          <w:sz w:val="28"/>
          <w:szCs w:val="28"/>
          <w:rtl/>
        </w:rPr>
        <w:t xml:space="preserve">: </w:t>
      </w:r>
      <w:r>
        <w:rPr>
          <w:rFonts w:cs="Times New Roman"/>
          <w:sz w:val="28"/>
          <w:szCs w:val="28"/>
          <w:rtl/>
        </w:rPr>
        <w:t>به منظور فهم عمیق در معارف قرانی، دانشگاه فرهنگیان اقدام به راه اندازی دارالقران در این پردیس ها کرده است</w:t>
      </w:r>
      <w:r>
        <w:rPr>
          <w:sz w:val="28"/>
          <w:szCs w:val="28"/>
          <w:rtl/>
        </w:rPr>
        <w:t xml:space="preserve">. </w:t>
      </w:r>
      <w:r>
        <w:rPr>
          <w:rFonts w:cs="Times New Roman"/>
          <w:sz w:val="28"/>
          <w:szCs w:val="28"/>
          <w:rtl/>
        </w:rPr>
        <w:t>گفتنی است این برنامه با برگزاری کرسی های تلاوت قران کریم با حضور اساتید مجرب انجام می شود</w:t>
      </w:r>
      <w:r>
        <w:rPr>
          <w:sz w:val="28"/>
          <w:szCs w:val="28"/>
          <w:rtl/>
        </w:rPr>
        <w:t>.</w:t>
      </w:r>
    </w:p>
    <w:p w:rsidR="00ED2629" w:rsidRDefault="00ED2629">
      <w:pPr>
        <w:bidi/>
        <w:jc w:val="both"/>
        <w:rPr>
          <w:sz w:val="28"/>
          <w:szCs w:val="28"/>
        </w:rPr>
      </w:pPr>
    </w:p>
    <w:p w:rsidR="00ED2629" w:rsidRPr="00B775F6" w:rsidRDefault="007703EB">
      <w:pPr>
        <w:bidi/>
        <w:jc w:val="both"/>
        <w:rPr>
          <w:bCs/>
          <w:sz w:val="32"/>
          <w:szCs w:val="32"/>
        </w:rPr>
      </w:pPr>
      <w:r w:rsidRPr="00B775F6">
        <w:rPr>
          <w:rFonts w:cs="Times New Roman"/>
          <w:bCs/>
          <w:sz w:val="32"/>
          <w:szCs w:val="32"/>
          <w:rtl/>
        </w:rPr>
        <w:t xml:space="preserve">کانون ها </w:t>
      </w:r>
    </w:p>
    <w:p w:rsidR="00ED2629" w:rsidRDefault="007703EB">
      <w:pPr>
        <w:bidi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  <w:rtl/>
        </w:rPr>
        <w:t>کانونهای فرهنگی دانشجویان نهادهایی هستند که در قالب ضوابط آیین نامه دانشگاه فرهنگیان در زمینه های از قبیل دینی و مذهبی</w:t>
      </w:r>
      <w:r>
        <w:rPr>
          <w:sz w:val="28"/>
          <w:szCs w:val="28"/>
          <w:rtl/>
        </w:rPr>
        <w:t xml:space="preserve">( </w:t>
      </w:r>
      <w:r>
        <w:rPr>
          <w:rFonts w:cs="Times New Roman"/>
          <w:sz w:val="28"/>
          <w:szCs w:val="28"/>
          <w:rtl/>
        </w:rPr>
        <w:t>اسلام شناسی، نماز و نیایش، امر به معروف و نهی از منکر، عفاف و حجاب، قران و عترت، مراسم، اعیاد، مهدویت و وفات مذهبی</w:t>
      </w:r>
      <w:r>
        <w:rPr>
          <w:sz w:val="28"/>
          <w:szCs w:val="28"/>
          <w:rtl/>
        </w:rPr>
        <w:t>)</w:t>
      </w:r>
      <w:r>
        <w:rPr>
          <w:rFonts w:cs="Times New Roman"/>
          <w:sz w:val="28"/>
          <w:szCs w:val="28"/>
          <w:rtl/>
        </w:rPr>
        <w:t>، ادبی و هنری</w:t>
      </w:r>
      <w:r>
        <w:rPr>
          <w:sz w:val="28"/>
          <w:szCs w:val="28"/>
          <w:rtl/>
        </w:rPr>
        <w:t xml:space="preserve">( </w:t>
      </w:r>
      <w:r>
        <w:rPr>
          <w:rFonts w:cs="Times New Roman"/>
          <w:sz w:val="28"/>
          <w:szCs w:val="28"/>
          <w:rtl/>
        </w:rPr>
        <w:t>ادبیات، فیلم و عکس، هنرهای نمایشی، تجسمی و صنایع دستی</w:t>
      </w:r>
      <w:r>
        <w:rPr>
          <w:sz w:val="28"/>
          <w:szCs w:val="28"/>
          <w:rtl/>
        </w:rPr>
        <w:t xml:space="preserve">) </w:t>
      </w:r>
      <w:r>
        <w:rPr>
          <w:rFonts w:cs="Times New Roman"/>
          <w:sz w:val="28"/>
          <w:szCs w:val="28"/>
          <w:rtl/>
        </w:rPr>
        <w:t>فرهنگ و اندیشه</w:t>
      </w:r>
      <w:r>
        <w:rPr>
          <w:sz w:val="28"/>
          <w:szCs w:val="28"/>
          <w:rtl/>
        </w:rPr>
        <w:t xml:space="preserve">( </w:t>
      </w:r>
      <w:r>
        <w:rPr>
          <w:rFonts w:cs="Times New Roman"/>
          <w:sz w:val="28"/>
          <w:szCs w:val="28"/>
          <w:rtl/>
        </w:rPr>
        <w:t>مطالعات فرهنگی، زبان انگلیسی</w:t>
      </w:r>
      <w:r>
        <w:rPr>
          <w:sz w:val="28"/>
          <w:szCs w:val="28"/>
          <w:rtl/>
        </w:rPr>
        <w:t xml:space="preserve">) </w:t>
      </w:r>
      <w:r>
        <w:rPr>
          <w:rFonts w:cs="Times New Roman"/>
          <w:sz w:val="28"/>
          <w:szCs w:val="28"/>
          <w:rtl/>
        </w:rPr>
        <w:t>اجتماعی</w:t>
      </w:r>
      <w:r>
        <w:rPr>
          <w:sz w:val="28"/>
          <w:szCs w:val="28"/>
          <w:rtl/>
        </w:rPr>
        <w:t xml:space="preserve">( </w:t>
      </w:r>
      <w:r>
        <w:rPr>
          <w:rFonts w:cs="Times New Roman"/>
          <w:sz w:val="28"/>
          <w:szCs w:val="28"/>
          <w:rtl/>
        </w:rPr>
        <w:t>جهاد یاوری، سازندگی، ایرانشناسی، گردشگری، محیط زیست، آسیب های اجتماعی، امداد و هلال احمر</w:t>
      </w:r>
      <w:r>
        <w:rPr>
          <w:sz w:val="28"/>
          <w:szCs w:val="28"/>
          <w:rtl/>
        </w:rPr>
        <w:t xml:space="preserve">) </w:t>
      </w:r>
      <w:r>
        <w:rPr>
          <w:rFonts w:cs="Times New Roman"/>
          <w:sz w:val="28"/>
          <w:szCs w:val="28"/>
          <w:rtl/>
        </w:rPr>
        <w:t xml:space="preserve">فعالیت می کنند </w:t>
      </w:r>
    </w:p>
    <w:p w:rsidR="00ED2629" w:rsidRPr="00816C44" w:rsidRDefault="007703EB" w:rsidP="00816C44">
      <w:pPr>
        <w:jc w:val="right"/>
        <w:rPr>
          <w:rFonts w:cs="Times New Roman"/>
          <w:sz w:val="28"/>
          <w:szCs w:val="28"/>
        </w:rPr>
      </w:pPr>
      <w:r w:rsidRPr="00816C44">
        <w:rPr>
          <w:rFonts w:cs="Times New Roman"/>
          <w:b/>
          <w:bCs/>
          <w:sz w:val="28"/>
          <w:szCs w:val="28"/>
          <w:rtl/>
        </w:rPr>
        <w:t>اسامی کانون ها</w:t>
      </w:r>
      <w:r w:rsidR="00816C44">
        <w:rPr>
          <w:rFonts w:cs="Times New Roman" w:hint="cs"/>
          <w:sz w:val="28"/>
          <w:szCs w:val="28"/>
          <w:rtl/>
        </w:rPr>
        <w:t xml:space="preserve"> :</w:t>
      </w:r>
      <w:r w:rsidRPr="00816C44">
        <w:rPr>
          <w:rFonts w:cs="Times New Roman"/>
          <w:sz w:val="28"/>
          <w:szCs w:val="28"/>
        </w:rPr>
        <w:t xml:space="preserve"> </w:t>
      </w:r>
    </w:p>
    <w:p w:rsidR="00ED2629" w:rsidRDefault="007703EB" w:rsidP="00F86B5D">
      <w:pPr>
        <w:bidi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  <w:rtl/>
        </w:rPr>
        <w:t>ک</w:t>
      </w:r>
      <w:r w:rsidR="00F86B5D">
        <w:rPr>
          <w:rFonts w:cs="Times New Roman"/>
          <w:sz w:val="28"/>
          <w:szCs w:val="28"/>
          <w:rtl/>
        </w:rPr>
        <w:t>انون مهدویت، کانون نماز و نیایش</w:t>
      </w:r>
      <w:r w:rsidR="00F86B5D">
        <w:rPr>
          <w:rFonts w:cs="Times New Roman" w:hint="cs"/>
          <w:sz w:val="28"/>
          <w:szCs w:val="28"/>
          <w:rtl/>
        </w:rPr>
        <w:t xml:space="preserve"> ،</w:t>
      </w:r>
      <w:r>
        <w:rPr>
          <w:rFonts w:cs="Times New Roman"/>
          <w:sz w:val="28"/>
          <w:szCs w:val="28"/>
          <w:rtl/>
        </w:rPr>
        <w:t xml:space="preserve"> کانون قرآن و عترت، کانون هلال احمر، کانون سبک زندگی ایرانی</w:t>
      </w:r>
      <w:r>
        <w:rPr>
          <w:sz w:val="28"/>
          <w:szCs w:val="28"/>
          <w:rtl/>
        </w:rPr>
        <w:t>_</w:t>
      </w:r>
      <w:r w:rsidR="00F86B5D">
        <w:rPr>
          <w:rFonts w:cs="Times New Roman"/>
          <w:sz w:val="28"/>
          <w:szCs w:val="28"/>
          <w:rtl/>
        </w:rPr>
        <w:t>اسلامی،</w:t>
      </w:r>
      <w:r>
        <w:rPr>
          <w:rFonts w:cs="Times New Roman"/>
          <w:sz w:val="28"/>
          <w:szCs w:val="28"/>
          <w:rtl/>
        </w:rPr>
        <w:t xml:space="preserve"> </w:t>
      </w:r>
      <w:r w:rsidR="00F86B5D">
        <w:rPr>
          <w:rFonts w:cs="Times New Roman" w:hint="cs"/>
          <w:sz w:val="28"/>
          <w:szCs w:val="28"/>
          <w:rtl/>
        </w:rPr>
        <w:t xml:space="preserve">کانون جهاد علمی ، </w:t>
      </w:r>
      <w:r>
        <w:rPr>
          <w:rFonts w:cs="Times New Roman"/>
          <w:sz w:val="28"/>
          <w:szCs w:val="28"/>
          <w:rtl/>
        </w:rPr>
        <w:t>کانون اندیشه</w:t>
      </w:r>
      <w:r w:rsidR="00F86B5D">
        <w:rPr>
          <w:rFonts w:cs="Times New Roman"/>
          <w:sz w:val="28"/>
          <w:szCs w:val="28"/>
        </w:rPr>
        <w:t xml:space="preserve"> </w:t>
      </w:r>
      <w:r w:rsidR="00F86B5D">
        <w:rPr>
          <w:rFonts w:cs="Times New Roman"/>
          <w:sz w:val="28"/>
          <w:szCs w:val="28"/>
          <w:rtl/>
        </w:rPr>
        <w:t>های</w:t>
      </w:r>
      <w:r w:rsidR="00F86B5D">
        <w:rPr>
          <w:rFonts w:cs="Times New Roman" w:hint="cs"/>
          <w:sz w:val="28"/>
          <w:szCs w:val="28"/>
          <w:rtl/>
        </w:rPr>
        <w:t xml:space="preserve"> حضرت امام ره ،</w:t>
      </w:r>
      <w:r>
        <w:rPr>
          <w:rFonts w:cs="Times New Roman"/>
          <w:sz w:val="28"/>
          <w:szCs w:val="28"/>
          <w:rtl/>
        </w:rPr>
        <w:t xml:space="preserve"> کانون شعر </w:t>
      </w:r>
      <w:r w:rsidR="00F86B5D">
        <w:rPr>
          <w:rFonts w:cs="Times New Roman"/>
          <w:sz w:val="28"/>
          <w:szCs w:val="28"/>
          <w:rtl/>
        </w:rPr>
        <w:t>و</w:t>
      </w:r>
      <w:r w:rsidR="00F86B5D">
        <w:rPr>
          <w:rFonts w:cs="Times New Roman" w:hint="cs"/>
          <w:sz w:val="28"/>
          <w:szCs w:val="28"/>
          <w:rtl/>
        </w:rPr>
        <w:t>ادب ، کانون</w:t>
      </w:r>
      <w:r w:rsidR="00F86B5D">
        <w:rPr>
          <w:rFonts w:cs="Times New Roman"/>
          <w:sz w:val="28"/>
          <w:szCs w:val="28"/>
          <w:rtl/>
        </w:rPr>
        <w:t xml:space="preserve"> نویسندگی، کانون</w:t>
      </w:r>
      <w:r w:rsidR="00F86B5D">
        <w:rPr>
          <w:rFonts w:cs="Times New Roman"/>
          <w:sz w:val="28"/>
          <w:szCs w:val="28"/>
        </w:rPr>
        <w:t xml:space="preserve"> </w:t>
      </w:r>
      <w:r w:rsidR="00F86B5D">
        <w:rPr>
          <w:rFonts w:cs="Times New Roman" w:hint="cs"/>
          <w:sz w:val="28"/>
          <w:szCs w:val="28"/>
          <w:rtl/>
          <w:lang w:bidi="fa-IR"/>
        </w:rPr>
        <w:t>ایثار</w:t>
      </w:r>
      <w:r>
        <w:rPr>
          <w:rFonts w:cs="Times New Roman"/>
          <w:sz w:val="28"/>
          <w:szCs w:val="28"/>
          <w:rtl/>
        </w:rPr>
        <w:t>، کانون ایرانشناسی و ایرانگردی</w:t>
      </w:r>
      <w:r w:rsidR="00F86B5D">
        <w:rPr>
          <w:rFonts w:cs="Times New Roman" w:hint="cs"/>
          <w:sz w:val="28"/>
          <w:szCs w:val="28"/>
          <w:rtl/>
        </w:rPr>
        <w:t xml:space="preserve"> ،کانون تئاتر،  کانون طب سنتی ، کانون همیاری و امور خیریه و کانون مطالعات فرهنگی</w:t>
      </w:r>
    </w:p>
    <w:p w:rsidR="00433981" w:rsidRDefault="00476744">
      <w:pPr>
        <w:bidi/>
        <w:jc w:val="both"/>
        <w:rPr>
          <w:rFonts w:cs="Times New Roman"/>
          <w:sz w:val="28"/>
          <w:szCs w:val="28"/>
          <w:rtl/>
        </w:rPr>
      </w:pPr>
      <w:r w:rsidRPr="00476744">
        <w:rPr>
          <w:rFonts w:cs="Times New Roman"/>
          <w:noProof/>
          <w:sz w:val="28"/>
          <w:szCs w:val="28"/>
          <w:rtl/>
        </w:rPr>
        <w:drawing>
          <wp:inline distT="0" distB="0" distL="0" distR="0">
            <wp:extent cx="5943600" cy="3848100"/>
            <wp:effectExtent l="0" t="0" r="0" b="0"/>
            <wp:docPr id="3" name="Picture 3" descr="C:\Users\Mohammadinia\Desktop\پک فرهنگی\برگزاری کلاسهای هلال احم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adinia\Desktop\پک فرهنگی\برگزاری کلاسهای هلال احم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44" w:rsidRDefault="00476744" w:rsidP="00476744">
      <w:pPr>
        <w:bidi/>
        <w:jc w:val="both"/>
        <w:rPr>
          <w:rFonts w:cs="Times New Roman"/>
          <w:sz w:val="28"/>
          <w:szCs w:val="28"/>
          <w:rtl/>
        </w:rPr>
      </w:pPr>
    </w:p>
    <w:p w:rsidR="00433981" w:rsidRDefault="00433981" w:rsidP="00433981">
      <w:pPr>
        <w:bidi/>
        <w:jc w:val="both"/>
        <w:rPr>
          <w:rFonts w:cs="Times New Roman"/>
          <w:sz w:val="28"/>
          <w:szCs w:val="28"/>
        </w:rPr>
      </w:pPr>
      <w:r w:rsidRPr="00B775F6">
        <w:rPr>
          <w:rFonts w:cs="Times New Roman" w:hint="cs"/>
          <w:b/>
          <w:bCs/>
          <w:sz w:val="32"/>
          <w:szCs w:val="32"/>
          <w:rtl/>
        </w:rPr>
        <w:t xml:space="preserve">تشکلهای اسلامی </w:t>
      </w:r>
      <w:r>
        <w:rPr>
          <w:rFonts w:cs="Times New Roman" w:hint="cs"/>
          <w:sz w:val="28"/>
          <w:szCs w:val="28"/>
          <w:rtl/>
        </w:rPr>
        <w:t xml:space="preserve">: </w:t>
      </w:r>
    </w:p>
    <w:p w:rsidR="00B63EDF" w:rsidRDefault="00B63EDF" w:rsidP="00B775F6">
      <w:pPr>
        <w:bidi/>
        <w:jc w:val="both"/>
        <w:rPr>
          <w:rFonts w:cs="Times New Roman"/>
          <w:sz w:val="28"/>
          <w:szCs w:val="28"/>
          <w:rtl/>
          <w:lang w:bidi="fa-IR"/>
        </w:rPr>
      </w:pPr>
      <w:r>
        <w:rPr>
          <w:rFonts w:cs="Times New Roman" w:hint="cs"/>
          <w:sz w:val="28"/>
          <w:szCs w:val="28"/>
          <w:rtl/>
          <w:lang w:bidi="fa-IR"/>
        </w:rPr>
        <w:t>جامعه ایرانی خواهان آن است که دانشگاهای متناسبی با مبانی و ارزشهای اسلامی داشته باشد تا هم بتواند درآن دانشگاهها با بهرمندی از</w:t>
      </w:r>
      <w:r w:rsidR="00B775F6">
        <w:rPr>
          <w:rFonts w:cs="Times New Roman" w:hint="cs"/>
          <w:sz w:val="28"/>
          <w:szCs w:val="28"/>
          <w:rtl/>
          <w:lang w:bidi="fa-IR"/>
        </w:rPr>
        <w:t>این</w:t>
      </w:r>
      <w:r>
        <w:rPr>
          <w:rFonts w:cs="Times New Roman" w:hint="cs"/>
          <w:sz w:val="28"/>
          <w:szCs w:val="28"/>
          <w:rtl/>
          <w:lang w:bidi="fa-IR"/>
        </w:rPr>
        <w:t xml:space="preserve"> مبانی </w:t>
      </w:r>
      <w:r w:rsidR="00B775F6">
        <w:rPr>
          <w:rFonts w:cs="Times New Roman" w:hint="cs"/>
          <w:sz w:val="28"/>
          <w:szCs w:val="28"/>
          <w:rtl/>
          <w:lang w:bidi="fa-IR"/>
        </w:rPr>
        <w:t>و معیارها</w:t>
      </w:r>
      <w:r>
        <w:rPr>
          <w:rFonts w:cs="Times New Roman" w:hint="cs"/>
          <w:sz w:val="28"/>
          <w:szCs w:val="28"/>
          <w:rtl/>
          <w:lang w:bidi="fa-IR"/>
        </w:rPr>
        <w:t xml:space="preserve"> خود آگاهی و شناخت دقیق و عمیق حاصل کند و هم با تربیت متفکران و مدیران بر وفق آن مبانی و معیارها به ترویج و تعمیم آنها در کل جامعه مبادرت نماید این چنین رسالت مهمی نیازمند تلاش و کوشش سازمان یافته دانشجویان در پرتو نظم و انضباط و قانونمندی در قالب تشکل های اسلامی دانشجویی </w:t>
      </w:r>
      <w:r w:rsidR="00B775F6">
        <w:rPr>
          <w:rFonts w:cs="Times New Roman" w:hint="cs"/>
          <w:sz w:val="28"/>
          <w:szCs w:val="28"/>
          <w:rtl/>
          <w:lang w:bidi="fa-IR"/>
        </w:rPr>
        <w:t>صورت می پذیرد.</w:t>
      </w:r>
    </w:p>
    <w:p w:rsidR="00B775F6" w:rsidRPr="00B775F6" w:rsidRDefault="00B775F6" w:rsidP="00B775F6">
      <w:pPr>
        <w:bidi/>
        <w:jc w:val="both"/>
        <w:rPr>
          <w:rFonts w:cs="Arial"/>
          <w:sz w:val="28"/>
          <w:szCs w:val="28"/>
        </w:rPr>
      </w:pPr>
      <w:r w:rsidRPr="00B775F6">
        <w:rPr>
          <w:rFonts w:cs="Arial" w:hint="cs"/>
          <w:b/>
          <w:bCs/>
          <w:sz w:val="32"/>
          <w:szCs w:val="32"/>
          <w:rtl/>
        </w:rPr>
        <w:t>انجمن های علمی</w:t>
      </w:r>
      <w:r>
        <w:rPr>
          <w:rFonts w:cs="Arial" w:hint="cs"/>
          <w:sz w:val="28"/>
          <w:szCs w:val="28"/>
          <w:rtl/>
        </w:rPr>
        <w:t xml:space="preserve"> :</w:t>
      </w:r>
    </w:p>
    <w:p w:rsidR="00B775F6" w:rsidRDefault="00B775F6" w:rsidP="00B775F6">
      <w:pPr>
        <w:bidi/>
        <w:jc w:val="both"/>
        <w:rPr>
          <w:b/>
          <w:sz w:val="28"/>
          <w:szCs w:val="28"/>
        </w:rPr>
      </w:pPr>
      <w:r>
        <w:rPr>
          <w:rFonts w:cs="Times New Roman"/>
          <w:sz w:val="28"/>
          <w:szCs w:val="28"/>
          <w:rtl/>
        </w:rPr>
        <w:t>انجمن های علمی دانشجویی متشکل از دانشجویان علاقه مند به مشارکت در فعالیت های علمی در یک دانشکده یا گروه آموزشی است</w:t>
      </w:r>
      <w:r>
        <w:rPr>
          <w:sz w:val="28"/>
          <w:szCs w:val="28"/>
          <w:rtl/>
        </w:rPr>
        <w:t xml:space="preserve">. </w:t>
      </w:r>
      <w:r>
        <w:rPr>
          <w:rFonts w:cs="Times New Roman"/>
          <w:sz w:val="28"/>
          <w:szCs w:val="28"/>
          <w:rtl/>
        </w:rPr>
        <w:t>اهداف تشکیل فعالیت انجمن ها و اتحادیه های انجمن های علمی عبارت است از</w:t>
      </w:r>
      <w:r>
        <w:rPr>
          <w:sz w:val="28"/>
          <w:szCs w:val="28"/>
          <w:rtl/>
        </w:rPr>
        <w:t xml:space="preserve">: </w:t>
      </w:r>
    </w:p>
    <w:p w:rsidR="00ED2629" w:rsidRDefault="007703EB" w:rsidP="00607F24">
      <w:pPr>
        <w:bidi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  <w:rtl/>
        </w:rPr>
        <w:t>ایجاد زمینه های مناسب برای رشد و شکوفایی استعداد ها، برانگیختن خلاقیت علمی دانشجویان، دانش آموختگان و بهره گیری از توانمندی های ایشان در تقویت و تحقق فضای علمی دانشگاه</w:t>
      </w:r>
      <w:r w:rsidR="00607F24">
        <w:rPr>
          <w:rFonts w:cs="Times New Roman" w:hint="cs"/>
          <w:sz w:val="28"/>
          <w:szCs w:val="28"/>
          <w:rtl/>
        </w:rPr>
        <w:t xml:space="preserve"> ، </w:t>
      </w:r>
      <w:r>
        <w:rPr>
          <w:rFonts w:cs="Times New Roman"/>
          <w:sz w:val="28"/>
          <w:szCs w:val="28"/>
          <w:rtl/>
        </w:rPr>
        <w:t xml:space="preserve">افزایش مشارکت و رقابت دانشجویان در فعالیت های علمی جمعی و نهادینه ساختن این فعالیت ها </w:t>
      </w:r>
      <w:r w:rsidR="00607F24">
        <w:rPr>
          <w:rFonts w:cs="Times New Roman" w:hint="cs"/>
          <w:sz w:val="28"/>
          <w:szCs w:val="28"/>
          <w:rtl/>
        </w:rPr>
        <w:t xml:space="preserve">جهت </w:t>
      </w:r>
      <w:r w:rsidR="00607F24">
        <w:rPr>
          <w:rFonts w:cs="Arial" w:hint="cs"/>
          <w:sz w:val="28"/>
          <w:szCs w:val="28"/>
          <w:rtl/>
        </w:rPr>
        <w:t xml:space="preserve">، </w:t>
      </w:r>
      <w:r>
        <w:rPr>
          <w:rFonts w:cs="Times New Roman"/>
          <w:sz w:val="28"/>
          <w:szCs w:val="28"/>
          <w:rtl/>
        </w:rPr>
        <w:t xml:space="preserve">حمایت از فعالیت های علمی دانشجویی و راهنمایی و هدایت دانشجویان در امر آموزش و پژوهش </w:t>
      </w:r>
      <w:r w:rsidR="00607F24">
        <w:rPr>
          <w:rFonts w:cs="Arial" w:hint="cs"/>
          <w:sz w:val="28"/>
          <w:szCs w:val="28"/>
          <w:rtl/>
        </w:rPr>
        <w:t xml:space="preserve">، </w:t>
      </w:r>
      <w:r>
        <w:rPr>
          <w:rFonts w:cs="Times New Roman"/>
          <w:sz w:val="28"/>
          <w:szCs w:val="28"/>
          <w:rtl/>
        </w:rPr>
        <w:t>تقویت و تحکیم پیوند های نظام آموزش عالی با بخش های مختلف جامعه</w:t>
      </w:r>
      <w:r w:rsidR="00607F24">
        <w:rPr>
          <w:rFonts w:cs="Times New Roman" w:hint="cs"/>
          <w:sz w:val="28"/>
          <w:szCs w:val="28"/>
          <w:rtl/>
        </w:rPr>
        <w:t xml:space="preserve"> ، </w:t>
      </w:r>
      <w:r>
        <w:rPr>
          <w:rFonts w:cs="Times New Roman"/>
          <w:sz w:val="28"/>
          <w:szCs w:val="28"/>
          <w:rtl/>
        </w:rPr>
        <w:t xml:space="preserve">تعمیق دانش و بینش علمی دانشجویان با بهره گیری از توان اعضای هیات علمی </w:t>
      </w:r>
      <w:r w:rsidR="00607F24">
        <w:rPr>
          <w:rFonts w:cs="Times New Roman" w:hint="cs"/>
          <w:sz w:val="28"/>
          <w:szCs w:val="28"/>
          <w:rtl/>
        </w:rPr>
        <w:t>.</w:t>
      </w:r>
    </w:p>
    <w:p w:rsidR="00ED2629" w:rsidRPr="00B775F6" w:rsidRDefault="007703EB">
      <w:pPr>
        <w:bidi/>
        <w:jc w:val="both"/>
        <w:rPr>
          <w:b/>
          <w:bCs/>
          <w:sz w:val="32"/>
          <w:szCs w:val="32"/>
        </w:rPr>
      </w:pPr>
      <w:r w:rsidRPr="00B775F6">
        <w:rPr>
          <w:rFonts w:cs="Times New Roman"/>
          <w:b/>
          <w:bCs/>
          <w:sz w:val="32"/>
          <w:szCs w:val="32"/>
          <w:rtl/>
        </w:rPr>
        <w:t>اسامی انجمن ها</w:t>
      </w:r>
      <w:r w:rsidRPr="00B775F6">
        <w:rPr>
          <w:b/>
          <w:bCs/>
          <w:sz w:val="32"/>
          <w:szCs w:val="32"/>
          <w:rtl/>
        </w:rPr>
        <w:t>:</w:t>
      </w:r>
    </w:p>
    <w:p w:rsidR="00ED2629" w:rsidRDefault="007703EB">
      <w:pPr>
        <w:bidi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  <w:rtl/>
        </w:rPr>
        <w:t>انجمن ریاضی</w:t>
      </w:r>
      <w:r>
        <w:rPr>
          <w:sz w:val="28"/>
          <w:szCs w:val="28"/>
          <w:rtl/>
        </w:rPr>
        <w:t xml:space="preserve">_ </w:t>
      </w:r>
      <w:r>
        <w:rPr>
          <w:rFonts w:cs="Times New Roman"/>
          <w:sz w:val="28"/>
          <w:szCs w:val="28"/>
          <w:rtl/>
        </w:rPr>
        <w:t>انجمن زیست</w:t>
      </w:r>
      <w:r>
        <w:rPr>
          <w:sz w:val="28"/>
          <w:szCs w:val="28"/>
          <w:rtl/>
        </w:rPr>
        <w:t xml:space="preserve">_ </w:t>
      </w:r>
      <w:r>
        <w:rPr>
          <w:rFonts w:cs="Times New Roman"/>
          <w:sz w:val="28"/>
          <w:szCs w:val="28"/>
          <w:rtl/>
        </w:rPr>
        <w:t>انجمن فیزیک</w:t>
      </w:r>
      <w:r>
        <w:rPr>
          <w:sz w:val="28"/>
          <w:szCs w:val="28"/>
          <w:rtl/>
        </w:rPr>
        <w:t xml:space="preserve">_ </w:t>
      </w:r>
      <w:r w:rsidR="007E063B">
        <w:rPr>
          <w:rFonts w:cs="Times New Roman"/>
          <w:sz w:val="28"/>
          <w:szCs w:val="28"/>
          <w:rtl/>
        </w:rPr>
        <w:t xml:space="preserve">انجمن </w:t>
      </w:r>
      <w:r w:rsidR="007E063B">
        <w:rPr>
          <w:rFonts w:cs="Times New Roman" w:hint="cs"/>
          <w:sz w:val="28"/>
          <w:szCs w:val="28"/>
          <w:rtl/>
        </w:rPr>
        <w:t>علوم تربیتی</w:t>
      </w:r>
      <w:bookmarkStart w:id="0" w:name="_GoBack"/>
      <w:bookmarkEnd w:id="0"/>
    </w:p>
    <w:p w:rsidR="001B2054" w:rsidRDefault="001B2054" w:rsidP="00607F24">
      <w:pPr>
        <w:bidi/>
        <w:jc w:val="both"/>
        <w:rPr>
          <w:sz w:val="28"/>
          <w:szCs w:val="28"/>
          <w:rtl/>
        </w:rPr>
      </w:pPr>
    </w:p>
    <w:p w:rsidR="00ED2629" w:rsidRPr="00607F24" w:rsidRDefault="00AC79F8" w:rsidP="001B2054">
      <w:pPr>
        <w:bidi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</w:t>
      </w:r>
      <w:r w:rsidR="007703EB" w:rsidRPr="00B775F6">
        <w:rPr>
          <w:rFonts w:cs="Times New Roman"/>
          <w:bCs/>
          <w:sz w:val="32"/>
          <w:szCs w:val="32"/>
          <w:rtl/>
        </w:rPr>
        <w:t xml:space="preserve">اردو ها و بازدید ها </w:t>
      </w:r>
      <w:r w:rsidR="00816C44">
        <w:rPr>
          <w:rFonts w:cs="Times New Roman" w:hint="cs"/>
          <w:bCs/>
          <w:sz w:val="32"/>
          <w:szCs w:val="32"/>
          <w:rtl/>
        </w:rPr>
        <w:t xml:space="preserve">: </w:t>
      </w:r>
    </w:p>
    <w:p w:rsidR="00ED2629" w:rsidRDefault="007703EB">
      <w:pPr>
        <w:bidi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  <w:rtl/>
        </w:rPr>
        <w:t>هدف از برقراری اردوها و بازدید ها در دانشگاه عبارت است از</w:t>
      </w:r>
      <w:r>
        <w:rPr>
          <w:sz w:val="28"/>
          <w:szCs w:val="28"/>
          <w:rtl/>
        </w:rPr>
        <w:t xml:space="preserve">: </w:t>
      </w:r>
    </w:p>
    <w:p w:rsidR="001B2054" w:rsidRDefault="007703EB" w:rsidP="00816C44">
      <w:pPr>
        <w:bidi/>
        <w:jc w:val="both"/>
        <w:rPr>
          <w:sz w:val="28"/>
          <w:szCs w:val="28"/>
          <w:rtl/>
        </w:rPr>
      </w:pPr>
      <w:r>
        <w:rPr>
          <w:rFonts w:cs="Times New Roman"/>
          <w:sz w:val="28"/>
          <w:szCs w:val="28"/>
          <w:rtl/>
        </w:rPr>
        <w:t xml:space="preserve">آشنایی دانشجویان با آثار فرهنگی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  <w:rtl/>
        </w:rPr>
        <w:t xml:space="preserve"> تاریخی، مفاخر دینی، ملی و علمی کشور، اماکن و مراکز دارا ی جاذبه های گردشگری، آداب و رسوم استان ها کسب آموزش های کارگاهی طراحی شده در طول اردو در زمینه های صنایع دستی و آثار هنری متناسب با ظرفیت های استان ها کسب تجربه های علمی در زمینه راه اندازی اردو ها، شیوه های مدیریت مجموعه های کوچک و هدایت اردو های دانش آموزی در آینده</w:t>
      </w:r>
      <w:r w:rsidR="00816C44">
        <w:rPr>
          <w:rFonts w:hint="cs"/>
          <w:sz w:val="28"/>
          <w:szCs w:val="28"/>
          <w:rtl/>
        </w:rPr>
        <w:t xml:space="preserve"> </w:t>
      </w:r>
      <w:r>
        <w:rPr>
          <w:rFonts w:cs="Times New Roman"/>
          <w:sz w:val="28"/>
          <w:szCs w:val="28"/>
          <w:rtl/>
        </w:rPr>
        <w:t>می توان گفت مهم ترین اردویی که همه ساله مورد استقبال خیل عظیمی از دانشجو معلمان قرار می گیرد اردوی راهیان نور و پیاده روی اربعین  است</w:t>
      </w:r>
      <w:r>
        <w:rPr>
          <w:sz w:val="28"/>
          <w:szCs w:val="28"/>
          <w:rtl/>
        </w:rPr>
        <w:t>.</w:t>
      </w:r>
      <w:r>
        <w:rPr>
          <w:rFonts w:cs="Times New Roman"/>
          <w:sz w:val="28"/>
          <w:szCs w:val="28"/>
          <w:rtl/>
        </w:rPr>
        <w:t>در ادامه به توضیح بیشتر این اردوها  پرداخته می شود</w:t>
      </w:r>
      <w:r>
        <w:rPr>
          <w:sz w:val="28"/>
          <w:szCs w:val="28"/>
          <w:rtl/>
        </w:rPr>
        <w:t>.</w:t>
      </w:r>
    </w:p>
    <w:p w:rsidR="00816C44" w:rsidRDefault="00816C44" w:rsidP="00816C44">
      <w:pPr>
        <w:bidi/>
        <w:jc w:val="both"/>
        <w:rPr>
          <w:sz w:val="28"/>
          <w:szCs w:val="28"/>
          <w:rtl/>
        </w:rPr>
      </w:pPr>
    </w:p>
    <w:p w:rsidR="00816C44" w:rsidRPr="00816C44" w:rsidRDefault="00816C44" w:rsidP="00816C44">
      <w:pPr>
        <w:bidi/>
        <w:jc w:val="both"/>
        <w:rPr>
          <w:rFonts w:cs="Arial"/>
          <w:sz w:val="28"/>
          <w:szCs w:val="28"/>
          <w:rtl/>
        </w:rPr>
      </w:pPr>
    </w:p>
    <w:p w:rsidR="006F0FB8" w:rsidRDefault="00607F24" w:rsidP="006F0FB8">
      <w:pPr>
        <w:bidi/>
        <w:jc w:val="both"/>
        <w:rPr>
          <w:sz w:val="28"/>
          <w:szCs w:val="28"/>
          <w:rtl/>
        </w:rPr>
      </w:pPr>
      <w:r w:rsidRPr="00607F24">
        <w:rPr>
          <w:rFonts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5865495" cy="3714750"/>
            <wp:effectExtent l="0" t="0" r="1905" b="0"/>
            <wp:docPr id="1" name="Picture 1" descr="C:\Users\Mohammadinia\Desktop\پک فرهنگی\496267689_87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adinia\Desktop\پک فرهنگی\496267689_878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46" cy="37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24" w:rsidRDefault="00607F24">
      <w:pPr>
        <w:bidi/>
        <w:jc w:val="both"/>
        <w:rPr>
          <w:rFonts w:cs="Times New Roman"/>
          <w:b/>
          <w:bCs/>
          <w:sz w:val="32"/>
          <w:szCs w:val="32"/>
          <w:rtl/>
        </w:rPr>
      </w:pPr>
    </w:p>
    <w:p w:rsidR="00ED2629" w:rsidRDefault="007703EB" w:rsidP="00476744">
      <w:pPr>
        <w:bidi/>
        <w:jc w:val="both"/>
        <w:rPr>
          <w:rFonts w:cs="Times New Roman"/>
          <w:sz w:val="28"/>
          <w:szCs w:val="28"/>
          <w:rtl/>
        </w:rPr>
      </w:pPr>
      <w:r w:rsidRPr="00B775F6">
        <w:rPr>
          <w:rFonts w:cs="Times New Roman"/>
          <w:b/>
          <w:bCs/>
          <w:sz w:val="32"/>
          <w:szCs w:val="32"/>
          <w:rtl/>
        </w:rPr>
        <w:t>اردوی راهیان نور</w:t>
      </w:r>
      <w:r>
        <w:rPr>
          <w:sz w:val="28"/>
          <w:szCs w:val="28"/>
          <w:rtl/>
        </w:rPr>
        <w:t xml:space="preserve">: </w:t>
      </w:r>
      <w:r>
        <w:rPr>
          <w:rFonts w:cs="Times New Roman"/>
          <w:sz w:val="28"/>
          <w:szCs w:val="28"/>
          <w:rtl/>
        </w:rPr>
        <w:t>راهیان نور نامی است برای گروه بزرگی از کاروان های سیاحتی</w:t>
      </w:r>
      <w:r>
        <w:rPr>
          <w:sz w:val="28"/>
          <w:szCs w:val="28"/>
          <w:rtl/>
        </w:rPr>
        <w:t xml:space="preserve">_ </w:t>
      </w:r>
      <w:r>
        <w:rPr>
          <w:rFonts w:cs="Times New Roman"/>
          <w:sz w:val="28"/>
          <w:szCs w:val="28"/>
          <w:rtl/>
        </w:rPr>
        <w:t>مذهبی که به بازدید مناطق جنگی باز مانده از جنگ ایران و عراق در غرب و جنوب غربی این کشور می پردازد</w:t>
      </w:r>
      <w:r w:rsidR="006F0FB8">
        <w:rPr>
          <w:rFonts w:cs="Times New Roman" w:hint="cs"/>
          <w:sz w:val="28"/>
          <w:szCs w:val="28"/>
          <w:rtl/>
        </w:rPr>
        <w:t>.</w:t>
      </w:r>
    </w:p>
    <w:p w:rsidR="001B2054" w:rsidRDefault="001B2054" w:rsidP="001B2054">
      <w:pPr>
        <w:bidi/>
        <w:jc w:val="both"/>
        <w:rPr>
          <w:rFonts w:cs="Times New Roman"/>
          <w:sz w:val="28"/>
          <w:szCs w:val="28"/>
          <w:rtl/>
        </w:rPr>
      </w:pPr>
    </w:p>
    <w:p w:rsidR="00607F24" w:rsidRDefault="00607F24" w:rsidP="00AC79F8">
      <w:pPr>
        <w:bidi/>
        <w:jc w:val="both"/>
        <w:rPr>
          <w:sz w:val="28"/>
          <w:szCs w:val="28"/>
          <w:rtl/>
        </w:rPr>
      </w:pPr>
    </w:p>
    <w:p w:rsidR="00607F24" w:rsidRDefault="001B2054" w:rsidP="00607F24">
      <w:pPr>
        <w:bidi/>
        <w:jc w:val="both"/>
        <w:rPr>
          <w:sz w:val="28"/>
          <w:szCs w:val="28"/>
          <w:rtl/>
        </w:rPr>
      </w:pPr>
      <w:r w:rsidRPr="001B2054">
        <w:rPr>
          <w:rFonts w:cs="Times New Roman"/>
          <w:noProof/>
          <w:sz w:val="28"/>
          <w:szCs w:val="28"/>
          <w:rtl/>
        </w:rPr>
        <w:drawing>
          <wp:inline distT="0" distB="0" distL="0" distR="0">
            <wp:extent cx="5942330" cy="2686050"/>
            <wp:effectExtent l="0" t="0" r="1270" b="0"/>
            <wp:docPr id="5" name="Picture 5" descr="C:\Users\Mohammadinia\Desktop\پک فرهنگی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inia\Desktop\پک فرهنگی\IMG_4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16" cy="26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F8" w:rsidRDefault="007703EB" w:rsidP="00607F24">
      <w:pPr>
        <w:bidi/>
        <w:jc w:val="both"/>
        <w:rPr>
          <w:sz w:val="28"/>
          <w:szCs w:val="28"/>
          <w:rtl/>
        </w:rPr>
      </w:pPr>
      <w:r w:rsidRPr="00B775F6">
        <w:rPr>
          <w:rFonts w:cs="Times New Roman"/>
          <w:b/>
          <w:bCs/>
          <w:sz w:val="32"/>
          <w:szCs w:val="32"/>
          <w:rtl/>
        </w:rPr>
        <w:lastRenderedPageBreak/>
        <w:t>پیاده روی اربعین</w:t>
      </w:r>
      <w:r>
        <w:rPr>
          <w:sz w:val="28"/>
          <w:szCs w:val="28"/>
          <w:rtl/>
        </w:rPr>
        <w:t xml:space="preserve">: </w:t>
      </w:r>
      <w:r>
        <w:rPr>
          <w:rFonts w:cs="Times New Roman"/>
          <w:sz w:val="28"/>
          <w:szCs w:val="28"/>
          <w:rtl/>
        </w:rPr>
        <w:t>بزرگترین گردهمایی عمومی سالانه در جهان است</w:t>
      </w:r>
      <w:r>
        <w:rPr>
          <w:sz w:val="28"/>
          <w:szCs w:val="28"/>
          <w:rtl/>
        </w:rPr>
        <w:t xml:space="preserve">. </w:t>
      </w:r>
      <w:r>
        <w:rPr>
          <w:rFonts w:cs="Times New Roman"/>
          <w:sz w:val="28"/>
          <w:szCs w:val="28"/>
          <w:rtl/>
        </w:rPr>
        <w:t xml:space="preserve">این مراسم شامل حرکت تعدادی زیادی از مسلمانان به سمت شهر کربلا به منظور جمع شدن همه ی آن ها در چهلمین روز از شهادت امام حسین </w:t>
      </w:r>
      <w:r>
        <w:rPr>
          <w:sz w:val="28"/>
          <w:szCs w:val="28"/>
          <w:rtl/>
        </w:rPr>
        <w:t>(</w:t>
      </w:r>
      <w:r>
        <w:rPr>
          <w:rFonts w:cs="Times New Roman"/>
          <w:sz w:val="28"/>
          <w:szCs w:val="28"/>
          <w:rtl/>
        </w:rPr>
        <w:t>ع</w:t>
      </w:r>
      <w:r>
        <w:rPr>
          <w:sz w:val="28"/>
          <w:szCs w:val="28"/>
          <w:rtl/>
        </w:rPr>
        <w:t xml:space="preserve">) </w:t>
      </w:r>
      <w:r>
        <w:rPr>
          <w:rFonts w:cs="Times New Roman"/>
          <w:sz w:val="28"/>
          <w:szCs w:val="28"/>
          <w:rtl/>
        </w:rPr>
        <w:t>و یاران با وفایش می باشد</w:t>
      </w:r>
      <w:r>
        <w:rPr>
          <w:sz w:val="28"/>
          <w:szCs w:val="28"/>
          <w:rtl/>
        </w:rPr>
        <w:t>.</w:t>
      </w:r>
    </w:p>
    <w:p w:rsidR="001B2054" w:rsidRDefault="001B2054" w:rsidP="00607F24">
      <w:pPr>
        <w:bidi/>
        <w:jc w:val="both"/>
        <w:rPr>
          <w:rFonts w:cs="Times New Roman"/>
          <w:bCs/>
          <w:sz w:val="32"/>
          <w:szCs w:val="32"/>
          <w:rtl/>
        </w:rPr>
      </w:pPr>
    </w:p>
    <w:p w:rsidR="001B2054" w:rsidRDefault="001B2054" w:rsidP="001B2054">
      <w:pPr>
        <w:bidi/>
        <w:jc w:val="both"/>
        <w:rPr>
          <w:rFonts w:cs="Times New Roman"/>
          <w:bCs/>
          <w:sz w:val="32"/>
          <w:szCs w:val="32"/>
          <w:rtl/>
        </w:rPr>
      </w:pPr>
    </w:p>
    <w:p w:rsidR="001B2054" w:rsidRDefault="001B2054" w:rsidP="001B2054">
      <w:pPr>
        <w:bidi/>
        <w:jc w:val="both"/>
        <w:rPr>
          <w:rFonts w:cs="Times New Roman"/>
          <w:bCs/>
          <w:sz w:val="32"/>
          <w:szCs w:val="32"/>
          <w:rtl/>
        </w:rPr>
      </w:pPr>
    </w:p>
    <w:p w:rsidR="00ED2629" w:rsidRPr="00AC79F8" w:rsidRDefault="007703EB" w:rsidP="001B2054">
      <w:pPr>
        <w:bidi/>
        <w:jc w:val="both"/>
        <w:rPr>
          <w:sz w:val="28"/>
          <w:szCs w:val="28"/>
        </w:rPr>
      </w:pPr>
      <w:r w:rsidRPr="00B775F6">
        <w:rPr>
          <w:rFonts w:cs="Times New Roman"/>
          <w:bCs/>
          <w:sz w:val="32"/>
          <w:szCs w:val="32"/>
          <w:rtl/>
        </w:rPr>
        <w:t>نشریه</w:t>
      </w:r>
      <w:r w:rsidR="00B775F6">
        <w:rPr>
          <w:rFonts w:cs="Times New Roman" w:hint="cs"/>
          <w:bCs/>
          <w:sz w:val="32"/>
          <w:szCs w:val="32"/>
          <w:rtl/>
        </w:rPr>
        <w:t xml:space="preserve"> :</w:t>
      </w:r>
    </w:p>
    <w:p w:rsidR="00BD602D" w:rsidRDefault="007703EB" w:rsidP="00BD602D">
      <w:pPr>
        <w:bidi/>
        <w:jc w:val="both"/>
        <w:rPr>
          <w:sz w:val="28"/>
          <w:szCs w:val="28"/>
          <w:rtl/>
        </w:rPr>
      </w:pPr>
      <w:bookmarkStart w:id="1" w:name="_gjdgxs" w:colFirst="0" w:colLast="0"/>
      <w:bookmarkEnd w:id="1"/>
      <w:r>
        <w:rPr>
          <w:rFonts w:cs="Times New Roman"/>
          <w:sz w:val="28"/>
          <w:szCs w:val="28"/>
          <w:rtl/>
        </w:rPr>
        <w:t>به منظور سازماندهی، قانون مندی و حمایت از فعالیت نشریات دانشگاهی نهادینه شدن فضای آزاد اندیشی، نقد و گفت و گوی سازنده و تاکید بر حق آزادی بیان، همچنین ایجاد فرصت های فراگیری مهارت های روزانه و ارتقای سطح دانش عمومی و تخصص دانشگاهیان فعالیت نشر</w:t>
      </w:r>
      <w:r w:rsidR="001B2054">
        <w:rPr>
          <w:rFonts w:cs="Times New Roman"/>
          <w:sz w:val="28"/>
          <w:szCs w:val="28"/>
          <w:rtl/>
        </w:rPr>
        <w:t>یه نویسی در دانشگاه انجام م</w:t>
      </w:r>
      <w:r w:rsidR="00534EBE">
        <w:rPr>
          <w:rFonts w:cs="Times New Roman"/>
          <w:sz w:val="28"/>
          <w:szCs w:val="28"/>
          <w:rtl/>
        </w:rPr>
        <w:t>گ</w:t>
      </w:r>
      <w:r w:rsidR="00534EBE">
        <w:rPr>
          <w:rFonts w:cs="Times New Roman" w:hint="cs"/>
          <w:sz w:val="28"/>
          <w:szCs w:val="28"/>
          <w:rtl/>
          <w:lang w:bidi="fa-IR"/>
        </w:rPr>
        <w:t>یر</w:t>
      </w:r>
      <w:r>
        <w:rPr>
          <w:rFonts w:cs="Times New Roman"/>
          <w:sz w:val="28"/>
          <w:szCs w:val="28"/>
          <w:rtl/>
        </w:rPr>
        <w:t>د</w:t>
      </w:r>
      <w:r w:rsidR="00BD602D" w:rsidRPr="00BD602D">
        <w:rPr>
          <w:rFonts w:cs="Times New Roman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253365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4321060" cy="3241675"/>
            <wp:effectExtent l="0" t="0" r="3810" b="0"/>
            <wp:wrapSquare wrapText="bothSides"/>
            <wp:docPr id="27" name="Picture 27" descr="C:\11\فعالیت های فرهنگی 98\کمیته نشریات98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1\فعالیت های فرهنگی 98\کمیته نشریات98\IMG_4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602D">
        <w:rPr>
          <w:rFonts w:hint="cs"/>
          <w:sz w:val="28"/>
          <w:szCs w:val="28"/>
          <w:rtl/>
        </w:rPr>
        <w:t>.</w:t>
      </w:r>
      <w:r w:rsidR="00BD602D">
        <w:rPr>
          <w:sz w:val="28"/>
          <w:szCs w:val="28"/>
          <w:rtl/>
        </w:rPr>
        <w:br w:type="textWrapping" w:clear="all"/>
      </w:r>
    </w:p>
    <w:p w:rsidR="00BD602D" w:rsidRDefault="00BD602D" w:rsidP="00BD602D">
      <w:pPr>
        <w:bidi/>
        <w:jc w:val="both"/>
        <w:rPr>
          <w:sz w:val="28"/>
          <w:szCs w:val="28"/>
        </w:rPr>
      </w:pPr>
    </w:p>
    <w:p w:rsidR="00ED2629" w:rsidRPr="00023859" w:rsidRDefault="00023859" w:rsidP="00023859">
      <w:pPr>
        <w:bidi/>
        <w:rPr>
          <w:rFonts w:cs="0 Kaj"/>
          <w:sz w:val="56"/>
          <w:szCs w:val="56"/>
          <w:rtl/>
          <w:lang w:bidi="fa-IR"/>
        </w:rPr>
      </w:pPr>
      <w:r w:rsidRPr="00023859">
        <w:rPr>
          <w:rFonts w:cs="0 Kaj" w:hint="cs"/>
          <w:sz w:val="56"/>
          <w:szCs w:val="56"/>
          <w:rtl/>
          <w:lang w:bidi="fa-IR"/>
        </w:rPr>
        <w:t xml:space="preserve">با سپاس </w:t>
      </w:r>
    </w:p>
    <w:p w:rsidR="00023859" w:rsidRPr="00023859" w:rsidRDefault="00023859" w:rsidP="00023859">
      <w:pPr>
        <w:bidi/>
        <w:rPr>
          <w:rFonts w:cs="0 Kaj"/>
          <w:sz w:val="40"/>
          <w:szCs w:val="40"/>
          <w:rtl/>
          <w:lang w:bidi="fa-IR"/>
        </w:rPr>
      </w:pPr>
      <w:r w:rsidRPr="00023859">
        <w:rPr>
          <w:rFonts w:cs="0 Kaj" w:hint="cs"/>
          <w:sz w:val="40"/>
          <w:szCs w:val="40"/>
          <w:rtl/>
          <w:lang w:bidi="fa-IR"/>
        </w:rPr>
        <w:t>واحد فرهنگی اجتماعی دانشگاه فرهنگیان پردیس علامه امینی تبریز</w:t>
      </w:r>
    </w:p>
    <w:p w:rsidR="00816C44" w:rsidRDefault="00816C44" w:rsidP="00816C44">
      <w:pPr>
        <w:bidi/>
        <w:rPr>
          <w:sz w:val="40"/>
          <w:szCs w:val="40"/>
          <w:rtl/>
        </w:rPr>
      </w:pPr>
    </w:p>
    <w:sectPr w:rsidR="00816C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A50" w:rsidRDefault="00A71A50" w:rsidP="00BD602D">
      <w:pPr>
        <w:spacing w:after="0" w:line="240" w:lineRule="auto"/>
      </w:pPr>
      <w:r>
        <w:separator/>
      </w:r>
    </w:p>
  </w:endnote>
  <w:endnote w:type="continuationSeparator" w:id="0">
    <w:p w:rsidR="00A71A50" w:rsidRDefault="00A71A50" w:rsidP="00BD6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0 Kaj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A50" w:rsidRDefault="00A71A50" w:rsidP="00BD602D">
      <w:pPr>
        <w:spacing w:after="0" w:line="240" w:lineRule="auto"/>
      </w:pPr>
      <w:r>
        <w:separator/>
      </w:r>
    </w:p>
  </w:footnote>
  <w:footnote w:type="continuationSeparator" w:id="0">
    <w:p w:rsidR="00A71A50" w:rsidRDefault="00A71A50" w:rsidP="00BD6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29"/>
    <w:rsid w:val="00023859"/>
    <w:rsid w:val="00061942"/>
    <w:rsid w:val="00106EF3"/>
    <w:rsid w:val="001B2054"/>
    <w:rsid w:val="002C4B14"/>
    <w:rsid w:val="00433981"/>
    <w:rsid w:val="00476744"/>
    <w:rsid w:val="004B2908"/>
    <w:rsid w:val="004C3031"/>
    <w:rsid w:val="00534EBE"/>
    <w:rsid w:val="005605D8"/>
    <w:rsid w:val="00607F24"/>
    <w:rsid w:val="00624372"/>
    <w:rsid w:val="006F0FB8"/>
    <w:rsid w:val="007703EB"/>
    <w:rsid w:val="007E063B"/>
    <w:rsid w:val="00816C44"/>
    <w:rsid w:val="00A46D12"/>
    <w:rsid w:val="00A71A50"/>
    <w:rsid w:val="00AC79F8"/>
    <w:rsid w:val="00B53DCD"/>
    <w:rsid w:val="00B63EDF"/>
    <w:rsid w:val="00B775F6"/>
    <w:rsid w:val="00BA0726"/>
    <w:rsid w:val="00BD602D"/>
    <w:rsid w:val="00CF4B1F"/>
    <w:rsid w:val="00DE0574"/>
    <w:rsid w:val="00E942B7"/>
    <w:rsid w:val="00ED2629"/>
    <w:rsid w:val="00F86B5D"/>
    <w:rsid w:val="00FE4933"/>
    <w:rsid w:val="00FE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7163E97"/>
  <w15:docId w15:val="{D02B2757-176E-4630-BA58-60899B39F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D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02D"/>
  </w:style>
  <w:style w:type="paragraph" w:styleId="Footer">
    <w:name w:val="footer"/>
    <w:basedOn w:val="Normal"/>
    <w:link w:val="FooterChar"/>
    <w:uiPriority w:val="99"/>
    <w:unhideWhenUsed/>
    <w:rsid w:val="00BD6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094BC-DA27-4FAE-9F30-FF8CDE74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Mohammadinia</cp:lastModifiedBy>
  <cp:revision>19</cp:revision>
  <dcterms:created xsi:type="dcterms:W3CDTF">2020-12-02T09:34:00Z</dcterms:created>
  <dcterms:modified xsi:type="dcterms:W3CDTF">2020-12-05T10:17:00Z</dcterms:modified>
</cp:coreProperties>
</file>